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74EDC" w14:textId="78A14DEC" w:rsidR="002413A9" w:rsidRPr="005869FD" w:rsidRDefault="002413A9" w:rsidP="005869FD">
      <w:pPr>
        <w:pStyle w:val="texto10"/>
        <w:shd w:val="clear" w:color="auto" w:fill="FFFFFF"/>
        <w:spacing w:after="0" w:afterAutospacing="0"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page" w:horzAnchor="margin" w:tblpY="2380"/>
        <w:tblW w:w="0" w:type="auto"/>
        <w:tblLook w:val="04A0" w:firstRow="1" w:lastRow="0" w:firstColumn="1" w:lastColumn="0" w:noHBand="0" w:noVBand="1"/>
      </w:tblPr>
      <w:tblGrid>
        <w:gridCol w:w="7224"/>
        <w:gridCol w:w="539"/>
        <w:gridCol w:w="605"/>
        <w:gridCol w:w="892"/>
        <w:gridCol w:w="1196"/>
      </w:tblGrid>
      <w:tr w:rsidR="002413A9" w:rsidRPr="00E111B3" w14:paraId="24506575" w14:textId="77777777" w:rsidTr="009562B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A89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PRÉ-AVALIAÇÃO DE ENQUADRAMENTO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264E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2D9E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D17B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DÚVIDA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1ACF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Comentário</w:t>
            </w:r>
            <w:proofErr w:type="spellEnd"/>
          </w:p>
        </w:tc>
      </w:tr>
      <w:tr w:rsidR="002413A9" w:rsidRPr="00E111B3" w14:paraId="6B187ADB" w14:textId="77777777" w:rsidTr="009562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B07" w14:textId="77777777" w:rsidR="002413A9" w:rsidRPr="00E111B3" w:rsidRDefault="002413A9" w:rsidP="009562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PERTINÊNCIA - </w:t>
            </w:r>
            <w:r w:rsidRPr="00E111B3">
              <w:rPr>
                <w:rFonts w:eastAsia="Times New Roman" w:cstheme="minorHAnsi"/>
                <w:sz w:val="20"/>
                <w:szCs w:val="20"/>
              </w:rPr>
              <w:t>o tema central do artigo é ambiental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D6FF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CB1B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95CF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1F96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2413A9" w:rsidRPr="00E111B3" w14:paraId="2E5C073E" w14:textId="77777777" w:rsidTr="009562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1AB2" w14:textId="77777777" w:rsidR="002413A9" w:rsidRPr="00E111B3" w:rsidRDefault="002413A9" w:rsidP="009562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RELEVÃNCIA - </w:t>
            </w:r>
            <w:r w:rsidRPr="00E111B3">
              <w:rPr>
                <w:rFonts w:eastAsia="Times New Roman" w:cstheme="minorHAnsi"/>
                <w:sz w:val="20"/>
                <w:szCs w:val="20"/>
              </w:rPr>
              <w:t xml:space="preserve">o artigo apresenta contribuição científica significativa para a área, e </w:t>
            </w: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demonstra isso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F14F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4AF3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31CF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8A79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5EA3827E" w14:textId="77777777" w:rsidTr="009562B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3B6" w14:textId="77777777" w:rsidR="002413A9" w:rsidRPr="00E111B3" w:rsidRDefault="002413A9" w:rsidP="009562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INEDITISMO - </w:t>
            </w:r>
            <w:r w:rsidRPr="00E111B3">
              <w:rPr>
                <w:rFonts w:eastAsia="Times New Roman" w:cstheme="minorHAnsi"/>
                <w:sz w:val="20"/>
                <w:szCs w:val="20"/>
              </w:rPr>
              <w:t>não há plágio. Se o artigo já tiver sido apresentado em congresso, a versão para a revista deve ter pelo menos 50% de diferença em relação ao artigo de congresso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0CF5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E38D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C2C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B02D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2413A9" w:rsidRPr="00E111B3" w14:paraId="3F3C2911" w14:textId="77777777" w:rsidTr="009562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F4F0" w14:textId="77777777" w:rsidR="002413A9" w:rsidRPr="00E111B3" w:rsidRDefault="002413A9" w:rsidP="009562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ÉTICA - </w:t>
            </w:r>
            <w:r w:rsidRPr="00E111B3">
              <w:rPr>
                <w:rFonts w:eastAsia="Times New Roman" w:cstheme="minorHAnsi"/>
                <w:sz w:val="20"/>
                <w:szCs w:val="20"/>
              </w:rPr>
              <w:t>o trabalho não faz promoção ou crítica indevidos de indivíduo, organização e/ou produto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7ADF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9520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DD7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6CA0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2413A9" w:rsidRPr="00E111B3" w14:paraId="1394B78C" w14:textId="77777777" w:rsidTr="009562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D15" w14:textId="77777777" w:rsidR="002413A9" w:rsidRPr="00E111B3" w:rsidRDefault="002413A9" w:rsidP="009562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REDAÇÃO - </w:t>
            </w:r>
            <w:r w:rsidRPr="00E111B3">
              <w:rPr>
                <w:rFonts w:eastAsia="Times New Roman" w:cstheme="minorHAnsi"/>
                <w:sz w:val="20"/>
                <w:szCs w:val="20"/>
              </w:rPr>
              <w:t>o trabalho está escrito em bom português, com estrutura lógica e de forma clara e concisa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022E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775B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A3F8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26A0" w14:textId="77777777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2413A9" w:rsidRPr="00E111B3" w14:paraId="499AB5DA" w14:textId="77777777" w:rsidTr="009562B2">
        <w:trPr>
          <w:trHeight w:val="51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8FBA" w14:textId="6FC91A21" w:rsidR="002413A9" w:rsidRPr="00E111B3" w:rsidRDefault="002413A9" w:rsidP="009562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Se pelo menos uma resposta aos cinco itens acima for negativa, o artigo deve ser rejeitado</w:t>
            </w:r>
          </w:p>
        </w:tc>
      </w:tr>
    </w:tbl>
    <w:p w14:paraId="6AED7CC3" w14:textId="3BD46303" w:rsidR="00424C18" w:rsidRPr="00E111B3" w:rsidRDefault="009562B2" w:rsidP="009562B2">
      <w:pPr>
        <w:jc w:val="center"/>
        <w:rPr>
          <w:rFonts w:cstheme="minorHAnsi"/>
          <w:b/>
          <w:sz w:val="24"/>
          <w:szCs w:val="24"/>
        </w:rPr>
      </w:pPr>
      <w:r w:rsidRPr="00E111B3">
        <w:rPr>
          <w:rFonts w:cstheme="minorHAnsi"/>
          <w:b/>
          <w:sz w:val="24"/>
          <w:szCs w:val="24"/>
        </w:rPr>
        <w:t>ANEXO</w:t>
      </w:r>
    </w:p>
    <w:p w14:paraId="5DE731B8" w14:textId="207FB945" w:rsidR="009562B2" w:rsidRPr="00E111B3" w:rsidRDefault="009562B2">
      <w:pPr>
        <w:rPr>
          <w:rFonts w:cstheme="minorHAnsi"/>
        </w:rPr>
      </w:pPr>
      <w:r w:rsidRPr="00E111B3">
        <w:rPr>
          <w:rFonts w:cstheme="minorHAnsi"/>
          <w:b/>
        </w:rPr>
        <w:t>Tabela 1</w:t>
      </w:r>
      <w:r w:rsidRPr="00E111B3">
        <w:rPr>
          <w:rFonts w:cstheme="minorHAnsi"/>
        </w:rPr>
        <w:t xml:space="preserve"> – Pré-avaliação</w:t>
      </w:r>
    </w:p>
    <w:p w14:paraId="0C192606" w14:textId="5D4D4FAD" w:rsidR="009562B2" w:rsidRDefault="009562B2">
      <w:pPr>
        <w:rPr>
          <w:rFonts w:cstheme="minorHAnsi"/>
        </w:rPr>
      </w:pPr>
    </w:p>
    <w:p w14:paraId="036A1E5F" w14:textId="00C9F0CB" w:rsidR="009562B2" w:rsidRPr="00E111B3" w:rsidRDefault="009562B2">
      <w:pPr>
        <w:rPr>
          <w:rFonts w:cstheme="minorHAnsi"/>
        </w:rPr>
      </w:pPr>
      <w:r w:rsidRPr="00E111B3">
        <w:rPr>
          <w:rFonts w:cstheme="minorHAnsi"/>
          <w:b/>
        </w:rPr>
        <w:t>Tabela 2</w:t>
      </w:r>
      <w:r w:rsidRPr="00E111B3">
        <w:rPr>
          <w:rFonts w:cstheme="minorHAnsi"/>
        </w:rPr>
        <w:t xml:space="preserve"> - Avaliação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4"/>
        <w:gridCol w:w="539"/>
        <w:gridCol w:w="605"/>
        <w:gridCol w:w="922"/>
        <w:gridCol w:w="1196"/>
      </w:tblGrid>
      <w:tr w:rsidR="002413A9" w:rsidRPr="00E111B3" w14:paraId="652A41AA" w14:textId="77777777" w:rsidTr="009562B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6F8F" w14:textId="77777777" w:rsidR="00E111B3" w:rsidRPr="00E111B3" w:rsidRDefault="00E111B3" w:rsidP="00E111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3B6583B5" w14:textId="407A7A31" w:rsidR="002413A9" w:rsidRPr="00E111B3" w:rsidRDefault="002413A9" w:rsidP="00E111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AVALIAÇÃO </w:t>
            </w:r>
            <w:r w:rsidR="00424C18"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DOS ARTIGOS</w:t>
            </w:r>
          </w:p>
          <w:p w14:paraId="160BD555" w14:textId="2C7C6618" w:rsidR="00E111B3" w:rsidRPr="00E111B3" w:rsidRDefault="00E111B3" w:rsidP="00E111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E4FC" w14:textId="77777777" w:rsidR="002413A9" w:rsidRPr="00E111B3" w:rsidRDefault="002413A9" w:rsidP="00E111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7FD9" w14:textId="77777777" w:rsidR="002413A9" w:rsidRPr="00E111B3" w:rsidRDefault="002413A9" w:rsidP="00E111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7BAE" w14:textId="77777777" w:rsidR="002413A9" w:rsidRPr="00E111B3" w:rsidRDefault="002413A9" w:rsidP="00E111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PARCIAL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7F80" w14:textId="77777777" w:rsidR="002413A9" w:rsidRPr="00E111B3" w:rsidRDefault="002413A9" w:rsidP="00E111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Comentário</w:t>
            </w:r>
            <w:proofErr w:type="spellEnd"/>
          </w:p>
        </w:tc>
      </w:tr>
      <w:tr w:rsidR="002413A9" w:rsidRPr="00E111B3" w14:paraId="6E82A1C4" w14:textId="77777777" w:rsidTr="002413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13BE" w14:textId="77777777" w:rsidR="002413A9" w:rsidRPr="00E111B3" w:rsidRDefault="002413A9" w:rsidP="002413A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TÍTULO </w:t>
            </w:r>
            <w:r w:rsidRPr="00E111B3">
              <w:rPr>
                <w:rFonts w:eastAsia="Times New Roman" w:cstheme="minorHAnsi"/>
                <w:sz w:val="20"/>
                <w:szCs w:val="20"/>
              </w:rPr>
              <w:t>(adequado ao conteúdo do artigo) - aderência ao escopo da revista (tema ambiental)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1299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68B9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65B0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DAA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2B574D01" w14:textId="77777777" w:rsidTr="002413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DFA1" w14:textId="77777777" w:rsidR="002413A9" w:rsidRPr="00E111B3" w:rsidRDefault="002413A9" w:rsidP="002413A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RESUMO </w:t>
            </w:r>
            <w:r w:rsidRPr="00E111B3">
              <w:rPr>
                <w:rFonts w:eastAsia="Times New Roman" w:cstheme="minorHAnsi"/>
                <w:sz w:val="20"/>
                <w:szCs w:val="20"/>
              </w:rPr>
              <w:t>- ressalta o objetivo, a metodologia e os resultados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EE0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EB93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1622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E4E1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6D320109" w14:textId="77777777" w:rsidTr="002413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DADB" w14:textId="77777777" w:rsidR="002413A9" w:rsidRPr="00E111B3" w:rsidRDefault="002413A9" w:rsidP="002413A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ABSTRACT - </w:t>
            </w:r>
            <w:r w:rsidRPr="00E111B3">
              <w:rPr>
                <w:rFonts w:eastAsia="Times New Roman" w:cstheme="minorHAnsi"/>
                <w:sz w:val="20"/>
                <w:szCs w:val="20"/>
              </w:rPr>
              <w:t>emprega adequadamente a língua inglesa e reflete o conteúdo do resumo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E5F0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14F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D780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F5B6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77CD624D" w14:textId="77777777" w:rsidTr="002413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9FC5" w14:textId="77777777" w:rsidR="002413A9" w:rsidRPr="00E111B3" w:rsidRDefault="002413A9" w:rsidP="002413A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Palavras chave (</w:t>
            </w:r>
            <w:proofErr w:type="spellStart"/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keywords</w:t>
            </w:r>
            <w:proofErr w:type="spellEnd"/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) - </w:t>
            </w:r>
            <w:r w:rsidRPr="00E111B3">
              <w:rPr>
                <w:rFonts w:eastAsia="Times New Roman" w:cstheme="minorHAnsi"/>
                <w:sz w:val="20"/>
                <w:szCs w:val="20"/>
              </w:rPr>
              <w:t>pertinentes e não repetem termos do título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18D0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D202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66AC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CD6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43569959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6353" w14:textId="77777777" w:rsidR="00E111B3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4B286104" w14:textId="77777777" w:rsidR="002413A9" w:rsidRDefault="002413A9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INTRODUÇÃO</w:t>
            </w:r>
          </w:p>
          <w:p w14:paraId="1D411B69" w14:textId="7E1372CF" w:rsidR="00E111B3" w:rsidRPr="00E111B3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534C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87BD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448A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PARCIAL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24AC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Comentário</w:t>
            </w:r>
            <w:proofErr w:type="spellEnd"/>
          </w:p>
        </w:tc>
      </w:tr>
      <w:tr w:rsidR="002413A9" w:rsidRPr="00E111B3" w14:paraId="730B2CF2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D461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Apresenta o tema de forma problematizada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8067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D04D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EE7E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2D6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65A6B5F5" w14:textId="77777777" w:rsidTr="002413A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4045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Demonstra visão geral da literatura, ou seja, uma abordagem da literatura para realçar a lacuna que o trabalho pretende suprir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5063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E15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F67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B822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64F6ED53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6E64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Apresenta a importância do trabalho realizado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BDE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DFD0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F213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8FA0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346758C3" w14:textId="77777777" w:rsidTr="002413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8143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Ao final da introdução, o objetivo do artigo é apresentado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C7B3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E848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EC39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6EC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058EA999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0030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Objetivo está alinhado ao título do trabalho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18FD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7CF4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45A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14E0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719D8908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0C5A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Objetivo é formulado com verbo único e no infinitivo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B443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2077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62ED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F4F1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79316689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CC06" w14:textId="77777777" w:rsidR="00E111B3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26306FA9" w14:textId="24160657" w:rsidR="002413A9" w:rsidRDefault="002413A9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Revisão da literatura (incorporada à </w:t>
            </w:r>
            <w:r w:rsidR="00E111B3"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introdução</w:t>
            </w: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  <w:p w14:paraId="439EDCAF" w14:textId="3E74E98C" w:rsidR="00E111B3" w:rsidRPr="00E111B3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0B41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82B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3D3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PARCIAL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88B6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Comentário</w:t>
            </w:r>
            <w:proofErr w:type="spellEnd"/>
          </w:p>
        </w:tc>
      </w:tr>
      <w:tr w:rsidR="002413A9" w:rsidRPr="00E111B3" w14:paraId="338EEA7D" w14:textId="77777777" w:rsidTr="002413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8D5A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Apresenta pesquisa exaustiva sobre o que já foi publicado sobre o assunto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B201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9107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8A04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9870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4ABAF067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832C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Harmoniza vários pontos de 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E695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B36E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3982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130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01AA5801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83FA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Apresenta visão panorâmica sobre a literatura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B827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A20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025A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F58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57512F71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D043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Apresenta</w:t>
            </w:r>
            <w:proofErr w:type="spellEnd"/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referências</w:t>
            </w:r>
            <w:proofErr w:type="spellEnd"/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atuais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997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6597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447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9287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2413A9" w:rsidRPr="00E111B3" w14:paraId="6E70F857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D931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Não</w:t>
            </w:r>
            <w:proofErr w:type="spellEnd"/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é </w:t>
            </w:r>
            <w:proofErr w:type="spellStart"/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meramente</w:t>
            </w:r>
            <w:proofErr w:type="spellEnd"/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conceitual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1027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A2D3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5FD4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266D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2413A9" w:rsidRPr="00E111B3" w14:paraId="7B482682" w14:textId="77777777" w:rsidTr="002413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0C26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lastRenderedPageBreak/>
              <w:t>Apresenta trabalhos similares (levanta o estado da arte sobre o tema)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1965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20D2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C5C5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FA3A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5F1B7862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4636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Aborda autores nacionais e internacionais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4F46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F91C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85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52A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6D9F146B" w14:textId="77777777" w:rsidTr="002413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366C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Segue estrutura de ideias de acordo com FUNIL (do geral para o específico)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984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0CFC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E395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245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39ABC3E3" w14:textId="77777777" w:rsidTr="002413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4788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Faz interligação entre os Itens: abertura, fechamento, conexão entre itens.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ED38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5BC1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CFD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EF1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280587A0" w14:textId="77777777" w:rsidTr="002413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DCE0" w14:textId="77777777" w:rsidR="00E111B3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1A80B25" w14:textId="6773B792" w:rsidR="002413A9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MATERIAL E MÉTODOS </w:t>
            </w:r>
            <w:r w:rsidR="002413A9" w:rsidRPr="00E111B3">
              <w:rPr>
                <w:rFonts w:eastAsia="Times New Roman" w:cstheme="minorHAnsi"/>
                <w:b/>
                <w:bCs/>
                <w:sz w:val="20"/>
                <w:szCs w:val="20"/>
              </w:rPr>
              <w:t>/ Procedimentos Metodológicos</w:t>
            </w:r>
          </w:p>
          <w:p w14:paraId="0D86B695" w14:textId="08A87548" w:rsidR="00E111B3" w:rsidRPr="00E111B3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20D0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8543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0993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PARCIAL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02A6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Comentário</w:t>
            </w:r>
            <w:proofErr w:type="spellEnd"/>
          </w:p>
        </w:tc>
      </w:tr>
      <w:tr w:rsidR="002413A9" w:rsidRPr="00E111B3" w14:paraId="26047B55" w14:textId="77777777" w:rsidTr="002413A9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DF8F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 xml:space="preserve">A descrição dos procedimentos explicita, de forma embasada, como foram atendidos todos os objetivos?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A5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4716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CFCA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4616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6C8A1589" w14:textId="77777777" w:rsidTr="002413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2E58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 xml:space="preserve">Procedimento foi DETALHADO O SUFICIENTE para ser reproduzido em outros estudos?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9DDE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1475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8EE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C6C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1C0B5A27" w14:textId="77777777" w:rsidTr="002413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2707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Os procedimentos para a coleta de dados foram apresentados?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F91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582D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883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A0D2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762D1C3E" w14:textId="77777777" w:rsidTr="002413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570B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 xml:space="preserve">A forma como FOI feita a ANÁLISE DOS DADOS foi descrita?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28C6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D6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6C6E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163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1F60BD99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D01A" w14:textId="77777777" w:rsidR="00E111B3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642B309C" w14:textId="7FE9DDEB" w:rsidR="002413A9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RESULTADOS E DISCUSSÃO</w:t>
            </w:r>
          </w:p>
          <w:p w14:paraId="3BA16917" w14:textId="713D9FDF" w:rsidR="00E111B3" w:rsidRPr="00E111B3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66D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AEA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4238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PARCIAL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4599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Comentário</w:t>
            </w:r>
            <w:proofErr w:type="spellEnd"/>
          </w:p>
        </w:tc>
      </w:tr>
      <w:tr w:rsidR="002413A9" w:rsidRPr="00E111B3" w14:paraId="4D3A135E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6734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Os métodos aplicados foram descritos anteriormente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20D0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AD1E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44C5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08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5FFD31DC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D9AF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Os resultados apresentados são discutidos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F4EE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0696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5DD7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E788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52F00C14" w14:textId="77777777" w:rsidTr="002413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9C84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São utilizadas tabelas para facilitar a compreensão dos resultados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3465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C242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4754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23F9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60DEE6AC" w14:textId="77777777" w:rsidTr="002413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4896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São utilizadas figuras para facilitar a compreensão dos resultados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7CDC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B9A5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D1D9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2AE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29F1D1A3" w14:textId="77777777" w:rsidTr="002413A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500A" w14:textId="77777777" w:rsidR="002413A9" w:rsidRPr="00E111B3" w:rsidRDefault="002413A9" w:rsidP="002413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A discussão dos resultados é de boa qualidade, apresentando coerência, pertinência e originalidade na argumentação e reflexão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7DA0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55D7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F68A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F961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1D6CD4EB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9E93" w14:textId="77777777" w:rsidR="00E111B3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14ED8639" w14:textId="713AA7C2" w:rsidR="002413A9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CONCLUSÕES</w:t>
            </w:r>
          </w:p>
          <w:p w14:paraId="3D04140F" w14:textId="7D432BA0" w:rsidR="00E111B3" w:rsidRPr="00E111B3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65FA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28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694A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PARCIAL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3590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Comentário</w:t>
            </w:r>
            <w:proofErr w:type="spellEnd"/>
          </w:p>
        </w:tc>
      </w:tr>
      <w:tr w:rsidR="002413A9" w:rsidRPr="00E111B3" w14:paraId="0CE1C3F5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FBBB" w14:textId="77777777" w:rsidR="002413A9" w:rsidRPr="00E111B3" w:rsidRDefault="002413A9" w:rsidP="002413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São </w:t>
            </w:r>
            <w:proofErr w:type="spellStart"/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estabelecidas</w:t>
            </w:r>
            <w:proofErr w:type="spellEnd"/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claramente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3643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6F98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1075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2442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2413A9" w:rsidRPr="00E111B3" w14:paraId="03F07929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4886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São sustentadas pelos dados do trabalho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134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A72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0E0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55CC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5D4DD9C1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CBB9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São relevantes para o estado da 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4A08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D5DE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91F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B049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04977BF4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96E9" w14:textId="7CD7C28B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 xml:space="preserve">Generalizações se </w:t>
            </w:r>
            <w:r w:rsidR="00E111B3" w:rsidRPr="00E111B3">
              <w:rPr>
                <w:rFonts w:eastAsia="Times New Roman" w:cstheme="minorHAnsi"/>
                <w:sz w:val="20"/>
                <w:szCs w:val="20"/>
              </w:rPr>
              <w:t>restringem</w:t>
            </w:r>
            <w:r w:rsidRPr="00E111B3">
              <w:rPr>
                <w:rFonts w:eastAsia="Times New Roman" w:cstheme="minorHAnsi"/>
                <w:sz w:val="20"/>
                <w:szCs w:val="20"/>
              </w:rPr>
              <w:t xml:space="preserve"> ao universo amostral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1B4C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45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F76C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8DF9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61B6D75F" w14:textId="77777777" w:rsidTr="002413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CAC1" w14:textId="77777777" w:rsidR="00E111B3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131B326A" w14:textId="410AF4C6" w:rsidR="002413A9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REFERÊNCIAS</w:t>
            </w:r>
          </w:p>
          <w:p w14:paraId="427AE1BC" w14:textId="10CFE89B" w:rsidR="00E111B3" w:rsidRPr="00E111B3" w:rsidRDefault="00E111B3" w:rsidP="002413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B592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EC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BC37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PARCIAL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8E75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11B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Comentário</w:t>
            </w:r>
            <w:proofErr w:type="spellEnd"/>
          </w:p>
        </w:tc>
      </w:tr>
      <w:tr w:rsidR="002413A9" w:rsidRPr="00E111B3" w14:paraId="7A8684E0" w14:textId="77777777" w:rsidTr="002413A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528B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Trabalho possui ao menos 50% de referências bibliográficas e citações oriundas de artigos publicados em periódicos científicos de qualidade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214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FC1A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4C30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7FA3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396C5AC8" w14:textId="77777777" w:rsidTr="002413A9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E76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Trabalho possui ao menos 25% de referências bibliográficas e citações oriundas de artigos publicados em periódicos científicos internacionais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3CB9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6676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B43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FC8B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413A9" w:rsidRPr="00E111B3" w14:paraId="3B919D86" w14:textId="77777777" w:rsidTr="002413A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6EEB" w14:textId="77777777" w:rsidR="002413A9" w:rsidRPr="00E111B3" w:rsidRDefault="002413A9" w:rsidP="002413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Trabalho possui ao menos 50% das referências bibliográficas e citações oriundas de artigos publicados em periódicos científicos nos últimos cinco 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F30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3714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CFAF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91C" w14:textId="77777777" w:rsidR="002413A9" w:rsidRPr="00E111B3" w:rsidRDefault="002413A9" w:rsidP="00241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11B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14:paraId="729ACB7C" w14:textId="77777777" w:rsidR="00BA5422" w:rsidRPr="00E111B3" w:rsidRDefault="00BA5422" w:rsidP="000063E4">
      <w:pPr>
        <w:spacing w:after="0"/>
        <w:jc w:val="both"/>
        <w:rPr>
          <w:rFonts w:cstheme="minorHAnsi"/>
          <w:sz w:val="20"/>
          <w:szCs w:val="20"/>
        </w:rPr>
      </w:pPr>
    </w:p>
    <w:sectPr w:rsidR="00BA5422" w:rsidRPr="00E111B3" w:rsidSect="00E111B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B0410" w14:textId="77777777" w:rsidR="0020538A" w:rsidRDefault="0020538A" w:rsidP="00306144">
      <w:pPr>
        <w:spacing w:after="0" w:line="240" w:lineRule="auto"/>
      </w:pPr>
      <w:r>
        <w:separator/>
      </w:r>
    </w:p>
  </w:endnote>
  <w:endnote w:type="continuationSeparator" w:id="0">
    <w:p w14:paraId="1FB6112C" w14:textId="77777777" w:rsidR="0020538A" w:rsidRDefault="0020538A" w:rsidP="0030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41521"/>
      <w:docPartObj>
        <w:docPartGallery w:val="Page Numbers (Bottom of Page)"/>
        <w:docPartUnique/>
      </w:docPartObj>
    </w:sdtPr>
    <w:sdtEndPr/>
    <w:sdtContent>
      <w:p w14:paraId="25C513E8" w14:textId="762E5A8A" w:rsidR="00E111B3" w:rsidRDefault="00E111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9FD">
          <w:rPr>
            <w:noProof/>
          </w:rPr>
          <w:t>1</w:t>
        </w:r>
        <w:r>
          <w:fldChar w:fldCharType="end"/>
        </w:r>
      </w:p>
    </w:sdtContent>
  </w:sdt>
  <w:p w14:paraId="45961420" w14:textId="77777777" w:rsidR="00E111B3" w:rsidRDefault="00E111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685DE" w14:textId="77777777" w:rsidR="0020538A" w:rsidRDefault="0020538A" w:rsidP="00306144">
      <w:pPr>
        <w:spacing w:after="0" w:line="240" w:lineRule="auto"/>
      </w:pPr>
      <w:r>
        <w:separator/>
      </w:r>
    </w:p>
  </w:footnote>
  <w:footnote w:type="continuationSeparator" w:id="0">
    <w:p w14:paraId="6D7F9139" w14:textId="77777777" w:rsidR="0020538A" w:rsidRDefault="0020538A" w:rsidP="0030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3072" w14:textId="5EC725C3" w:rsidR="000063E4" w:rsidRDefault="000063E4" w:rsidP="000063E4">
    <w:pPr>
      <w:pStyle w:val="Cabealho"/>
      <w:jc w:val="right"/>
    </w:pPr>
    <w:r>
      <w:rPr>
        <w:b/>
        <w:bCs/>
      </w:rPr>
      <w:t xml:space="preserve">      </w:t>
    </w:r>
  </w:p>
  <w:p w14:paraId="79BFCC9C" w14:textId="77777777" w:rsidR="000063E4" w:rsidRDefault="00006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481A"/>
    <w:multiLevelType w:val="hybridMultilevel"/>
    <w:tmpl w:val="86AC11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3E9"/>
    <w:multiLevelType w:val="multilevel"/>
    <w:tmpl w:val="31E488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FF2D9C"/>
    <w:multiLevelType w:val="hybridMultilevel"/>
    <w:tmpl w:val="DF0A07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AAF"/>
    <w:multiLevelType w:val="multilevel"/>
    <w:tmpl w:val="31E488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030682D"/>
    <w:multiLevelType w:val="hybridMultilevel"/>
    <w:tmpl w:val="A2A41102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750EC4"/>
    <w:multiLevelType w:val="hybridMultilevel"/>
    <w:tmpl w:val="6FF6A74C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443E1E"/>
    <w:multiLevelType w:val="hybridMultilevel"/>
    <w:tmpl w:val="B3F8E5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B7EDC"/>
    <w:multiLevelType w:val="hybridMultilevel"/>
    <w:tmpl w:val="9D728D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A70C4"/>
    <w:multiLevelType w:val="hybridMultilevel"/>
    <w:tmpl w:val="58FADD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60544"/>
    <w:multiLevelType w:val="hybridMultilevel"/>
    <w:tmpl w:val="D00CE1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D63AA"/>
    <w:multiLevelType w:val="multilevel"/>
    <w:tmpl w:val="31E488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22D25A6"/>
    <w:multiLevelType w:val="multilevel"/>
    <w:tmpl w:val="31E488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C7D07D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A1"/>
    <w:rsid w:val="000063E4"/>
    <w:rsid w:val="00040ABA"/>
    <w:rsid w:val="00097F7B"/>
    <w:rsid w:val="000E5D0E"/>
    <w:rsid w:val="001450F0"/>
    <w:rsid w:val="00171E28"/>
    <w:rsid w:val="00174589"/>
    <w:rsid w:val="00204719"/>
    <w:rsid w:val="0020538A"/>
    <w:rsid w:val="00236CF2"/>
    <w:rsid w:val="002413A9"/>
    <w:rsid w:val="002423F9"/>
    <w:rsid w:val="00261B42"/>
    <w:rsid w:val="00273586"/>
    <w:rsid w:val="002A0B99"/>
    <w:rsid w:val="00306144"/>
    <w:rsid w:val="00322A16"/>
    <w:rsid w:val="0037480C"/>
    <w:rsid w:val="00384590"/>
    <w:rsid w:val="00395BEE"/>
    <w:rsid w:val="00397931"/>
    <w:rsid w:val="003B1458"/>
    <w:rsid w:val="004151CA"/>
    <w:rsid w:val="00423140"/>
    <w:rsid w:val="00424C18"/>
    <w:rsid w:val="00433CC0"/>
    <w:rsid w:val="004E7FD9"/>
    <w:rsid w:val="005869FD"/>
    <w:rsid w:val="005F738D"/>
    <w:rsid w:val="006002D7"/>
    <w:rsid w:val="006218EE"/>
    <w:rsid w:val="006268EB"/>
    <w:rsid w:val="00646506"/>
    <w:rsid w:val="00647A12"/>
    <w:rsid w:val="006930E0"/>
    <w:rsid w:val="00695F6E"/>
    <w:rsid w:val="006C5C25"/>
    <w:rsid w:val="006F4791"/>
    <w:rsid w:val="006F6880"/>
    <w:rsid w:val="00743D1C"/>
    <w:rsid w:val="00762FD1"/>
    <w:rsid w:val="007C11AB"/>
    <w:rsid w:val="007D7FAE"/>
    <w:rsid w:val="007E4E92"/>
    <w:rsid w:val="0082785B"/>
    <w:rsid w:val="00872367"/>
    <w:rsid w:val="009562B2"/>
    <w:rsid w:val="009D6087"/>
    <w:rsid w:val="00A854F9"/>
    <w:rsid w:val="00AA1F45"/>
    <w:rsid w:val="00AE787A"/>
    <w:rsid w:val="00B06875"/>
    <w:rsid w:val="00B92919"/>
    <w:rsid w:val="00BA5422"/>
    <w:rsid w:val="00BB607D"/>
    <w:rsid w:val="00BE01A1"/>
    <w:rsid w:val="00C60E3F"/>
    <w:rsid w:val="00CC35CD"/>
    <w:rsid w:val="00CE1F3D"/>
    <w:rsid w:val="00CF7DBC"/>
    <w:rsid w:val="00D04F97"/>
    <w:rsid w:val="00D32734"/>
    <w:rsid w:val="00D4383F"/>
    <w:rsid w:val="00D63114"/>
    <w:rsid w:val="00D7762F"/>
    <w:rsid w:val="00D97E91"/>
    <w:rsid w:val="00DA42D5"/>
    <w:rsid w:val="00DB0A74"/>
    <w:rsid w:val="00E111B3"/>
    <w:rsid w:val="00E12BB3"/>
    <w:rsid w:val="00E7798C"/>
    <w:rsid w:val="00E90EBC"/>
    <w:rsid w:val="00E97F67"/>
    <w:rsid w:val="00EA48D1"/>
    <w:rsid w:val="00EE2667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1AB7F"/>
  <w15:docId w15:val="{BFDCD037-A560-4F4A-A964-6D168EFF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0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0">
    <w:name w:val="texto10"/>
    <w:basedOn w:val="Normal"/>
    <w:rsid w:val="00BE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01A1"/>
    <w:rPr>
      <w:b/>
      <w:bCs/>
    </w:rPr>
  </w:style>
  <w:style w:type="character" w:customStyle="1" w:styleId="apple-converted-space">
    <w:name w:val="apple-converted-space"/>
    <w:basedOn w:val="Fontepargpadro"/>
    <w:rsid w:val="00BE01A1"/>
  </w:style>
  <w:style w:type="character" w:styleId="nfase">
    <w:name w:val="Emphasis"/>
    <w:basedOn w:val="Fontepargpadro"/>
    <w:uiPriority w:val="20"/>
    <w:qFormat/>
    <w:rsid w:val="00BE01A1"/>
    <w:rPr>
      <w:i/>
      <w:iCs/>
    </w:rPr>
  </w:style>
  <w:style w:type="character" w:styleId="Hyperlink">
    <w:name w:val="Hyperlink"/>
    <w:basedOn w:val="Fontepargpadro"/>
    <w:uiPriority w:val="99"/>
    <w:unhideWhenUsed/>
    <w:rsid w:val="00BE01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1A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872367"/>
    <w:pPr>
      <w:suppressAutoHyphens/>
      <w:spacing w:before="280" w:after="28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paragraph" w:customStyle="1" w:styleId="Pa3">
    <w:name w:val="Pa3"/>
    <w:basedOn w:val="Normal"/>
    <w:next w:val="Normal"/>
    <w:uiPriority w:val="99"/>
    <w:rsid w:val="00AE787A"/>
    <w:pPr>
      <w:widowControl w:val="0"/>
      <w:autoSpaceDE w:val="0"/>
      <w:autoSpaceDN w:val="0"/>
      <w:adjustRightInd w:val="0"/>
      <w:spacing w:after="0" w:line="181" w:lineRule="atLeast"/>
    </w:pPr>
    <w:rPr>
      <w:rFonts w:ascii="Swis721 Cn BT" w:eastAsia="Times New Roman" w:hAnsi="Swis721 Cn BT" w:cs="Times New Roman"/>
      <w:sz w:val="24"/>
      <w:szCs w:val="24"/>
      <w:lang w:eastAsia="pt-BR"/>
    </w:rPr>
  </w:style>
  <w:style w:type="paragraph" w:customStyle="1" w:styleId="Default">
    <w:name w:val="Default"/>
    <w:rsid w:val="00A854F9"/>
    <w:pPr>
      <w:widowControl w:val="0"/>
      <w:autoSpaceDE w:val="0"/>
      <w:autoSpaceDN w:val="0"/>
      <w:adjustRightInd w:val="0"/>
      <w:spacing w:after="0" w:line="240" w:lineRule="auto"/>
    </w:pPr>
    <w:rPr>
      <w:rFonts w:ascii="Swis721 Cn BT" w:eastAsia="Times New Roman" w:hAnsi="Swis721 Cn BT" w:cs="Swis721 Cn BT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542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5422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5422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42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5422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D54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06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6144"/>
  </w:style>
  <w:style w:type="paragraph" w:styleId="Rodap">
    <w:name w:val="footer"/>
    <w:basedOn w:val="Normal"/>
    <w:link w:val="RodapChar"/>
    <w:uiPriority w:val="99"/>
    <w:unhideWhenUsed/>
    <w:rsid w:val="00306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144"/>
  </w:style>
  <w:style w:type="character" w:customStyle="1" w:styleId="Meno1">
    <w:name w:val="Menção1"/>
    <w:basedOn w:val="Fontepargpadro"/>
    <w:uiPriority w:val="99"/>
    <w:semiHidden/>
    <w:unhideWhenUsed/>
    <w:rsid w:val="007C11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6567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2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8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2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12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96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72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96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6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0614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26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27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166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68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949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234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58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102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7305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RBCIAMB</dc:creator>
  <cp:lastModifiedBy>**</cp:lastModifiedBy>
  <cp:revision>3</cp:revision>
  <dcterms:created xsi:type="dcterms:W3CDTF">2017-04-25T01:15:00Z</dcterms:created>
  <dcterms:modified xsi:type="dcterms:W3CDTF">2017-04-25T01:16:00Z</dcterms:modified>
</cp:coreProperties>
</file>